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6D0AD9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CUARTO</w:t>
      </w:r>
      <w:r w:rsidR="00E678B8" w:rsidRPr="00E678B8">
        <w:rPr>
          <w:rFonts w:ascii="Arial" w:hAnsi="Arial" w:cs="Arial"/>
          <w:b/>
          <w:color w:val="222222"/>
          <w:shd w:val="clear" w:color="auto" w:fill="FFFFFF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5E281C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8E77E1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 alumno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 xml:space="preserve"> debe responder y escribir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solo la alternativa correcta de cada 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>afirmación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,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poder corregirla.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816B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CE68B0">
        <w:trPr>
          <w:trHeight w:val="1341"/>
        </w:trPr>
        <w:tc>
          <w:tcPr>
            <w:tcW w:w="10978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13074F" w:rsidRPr="0013074F" w:rsidTr="00CE68B0">
              <w:trPr>
                <w:trHeight w:val="1013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548B" w:rsidRDefault="007B238D" w:rsidP="0013074F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</w:p>
                <w:p w:rsidR="00D52093" w:rsidRPr="00D52093" w:rsidRDefault="00D52093" w:rsidP="00D52093">
                  <w:pPr>
                    <w:pStyle w:val="Prrafodelista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D52093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val="es-ES"/>
                    </w:rPr>
                    <w:t>Demostrar alegremente que el Señor Jesús es el Hijo de Dios y de la Virgen María, y que nos enseña a ser hijos del Padre viviendo como hermanos.</w:t>
                  </w:r>
                  <w:r w:rsidRPr="00D52093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:rsidR="0023012C" w:rsidRPr="0023012C" w:rsidRDefault="00D52093" w:rsidP="0023012C">
                  <w:pPr>
                    <w:pStyle w:val="Prrafodelista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Reconocer el bautismo como </w:t>
                  </w:r>
                  <w:r w:rsidR="0023012C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un sacramento.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79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5"/>
            </w:tblGrid>
            <w:tr w:rsidR="0013074F" w:rsidRPr="0013074F" w:rsidTr="00CE68B0">
              <w:trPr>
                <w:trHeight w:val="23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75"/>
                  </w:tblGrid>
                  <w:tr w:rsidR="0013074F" w:rsidRPr="0013074F" w:rsidTr="00CE68B0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23012C" w:rsidRPr="0023012C" w:rsidRDefault="00736DAC" w:rsidP="00D52093">
            <w:pPr>
              <w:autoSpaceDE w:val="0"/>
              <w:autoSpaceDN w:val="0"/>
              <w:adjustRightInd w:val="0"/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</w:t>
            </w:r>
            <w:r w:rsidRPr="0023012C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:</w:t>
            </w:r>
            <w:r w:rsidR="007B238D" w:rsidRPr="0023012C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D52093" w:rsidRPr="0023012C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es-ES"/>
              </w:rPr>
              <w:t>Jesús, el Señor, me enseña a vivir como hijo de Dios: Testimonial</w:t>
            </w:r>
            <w:r w:rsidR="00D52093" w:rsidRPr="0023012C">
              <w:rPr>
                <w:rStyle w:val="Textoennegrita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301875" w:rsidRPr="0023012C"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1875" w:rsidRPr="00FD26D1" w:rsidRDefault="0023012C" w:rsidP="00D5209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3012C">
              <w:rPr>
                <w:rStyle w:val="Textoennegrita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El bautismo.</w:t>
            </w:r>
            <w:r w:rsidR="00301875">
              <w:rPr>
                <w:rStyle w:val="Textoennegrita"/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 xml:space="preserve">                       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Concept</w:t>
      </w:r>
      <w:r w:rsidR="00B92F86">
        <w:rPr>
          <w:rFonts w:ascii="Century Gothic" w:hAnsi="Century Gothic" w:cs="Arial"/>
          <w:b/>
          <w:sz w:val="20"/>
          <w:szCs w:val="20"/>
          <w:lang w:val="es-ES"/>
        </w:rPr>
        <w:t>os del bautismo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23012C" w:rsidRPr="00CE68B0" w:rsidRDefault="00EF4604" w:rsidP="0023012C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 w:rsidRPr="00CE68B0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23012C" w:rsidRPr="00B92F86" w:rsidRDefault="0023012C" w:rsidP="0023012C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B92F86">
        <w:rPr>
          <w:rFonts w:ascii="Century Gothic" w:hAnsi="Century Gothic" w:cs="Arial"/>
          <w:b/>
          <w:sz w:val="20"/>
          <w:szCs w:val="20"/>
          <w:lang w:val="es-ES"/>
        </w:rPr>
        <w:t>Jesús recibió el bautismo cuando: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Era bebe.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Era adolescente.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Era adulto.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3012C" w:rsidRPr="00CE68B0" w:rsidRDefault="0023012C" w:rsidP="0023012C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En el bautismo de Jesús se hizo presente: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Dios y el espíritu santo.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Dios y José.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Dios y María.</w:t>
      </w:r>
    </w:p>
    <w:p w:rsidR="0023012C" w:rsidRDefault="0023012C" w:rsidP="0023012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073F5" w:rsidRPr="00CE68B0" w:rsidRDefault="009073F5" w:rsidP="009073F5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El espíritu santo desciende sobre Jesús en forma de:</w:t>
      </w:r>
    </w:p>
    <w:p w:rsidR="009073F5" w:rsidRDefault="009073F5" w:rsidP="009073F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Forma de lengua de fuego.</w:t>
      </w:r>
    </w:p>
    <w:p w:rsidR="009073F5" w:rsidRDefault="009073F5" w:rsidP="009073F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</w:t>
      </w:r>
      <w:r w:rsidR="00330EC9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Forma de un rayo de luz.</w:t>
      </w:r>
    </w:p>
    <w:p w:rsidR="009073F5" w:rsidRDefault="009073F5" w:rsidP="009073F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Forma de paloma.</w:t>
      </w:r>
    </w:p>
    <w:p w:rsidR="00330EC9" w:rsidRDefault="00330EC9" w:rsidP="009073F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30EC9" w:rsidRPr="00CE68B0" w:rsidRDefault="00330EC9" w:rsidP="00330EC9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Quien bautiza a Jesús es: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Pablo.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Juan.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Pedro.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30EC9" w:rsidRPr="00CE68B0" w:rsidRDefault="00330EC9" w:rsidP="00330EC9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El bautismo es un rito de: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De término.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De iniciación.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De proceso.</w:t>
      </w:r>
    </w:p>
    <w:p w:rsidR="00330EC9" w:rsidRDefault="00330EC9" w:rsidP="00330E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Pr="00CE68B0" w:rsidRDefault="00CE68B0" w:rsidP="00CE68B0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 w:rsidRPr="00CE68B0">
        <w:rPr>
          <w:rFonts w:ascii="Century Gothic" w:hAnsi="Century Gothic" w:cs="Arial"/>
          <w:b/>
          <w:sz w:val="20"/>
          <w:szCs w:val="20"/>
          <w:lang w:val="es-ES"/>
        </w:rPr>
        <w:t>El bautismo es un :</w:t>
      </w: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Sacramento.</w:t>
      </w: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Evento.</w:t>
      </w: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Proceso.</w:t>
      </w: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E68B0" w:rsidRDefault="00CE68B0" w:rsidP="00CE68B0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F3AC9" w:rsidRDefault="00AF3AC9" w:rsidP="00953CF6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Jesús comienza su vida pública con:</w:t>
      </w:r>
    </w:p>
    <w:p w:rsidR="00AF3AC9" w:rsidRDefault="00AF3AC9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Los milagros.</w:t>
      </w:r>
    </w:p>
    <w:p w:rsidR="00AF3AC9" w:rsidRDefault="00AF3AC9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El bautismo.</w:t>
      </w:r>
    </w:p>
    <w:p w:rsidR="00AF3AC9" w:rsidRDefault="00AF3AC9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La predica.</w:t>
      </w:r>
    </w:p>
    <w:p w:rsidR="00AF3AC9" w:rsidRDefault="00AF3AC9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F3AC9" w:rsidRDefault="00AF3AC9" w:rsidP="00AF3AC9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Las formas de bautismo de hoy son:</w:t>
      </w:r>
    </w:p>
    <w:p w:rsidR="003C663D" w:rsidRDefault="00AF3AC9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a.- </w:t>
      </w:r>
      <w:r w:rsidR="00BE7597">
        <w:rPr>
          <w:rFonts w:ascii="Century Gothic" w:hAnsi="Century Gothic" w:cs="Arial"/>
          <w:b/>
          <w:sz w:val="20"/>
          <w:szCs w:val="20"/>
          <w:lang w:val="es-ES"/>
        </w:rPr>
        <w:t>Por inmersión-</w:t>
      </w:r>
      <w:r w:rsidR="003C663D">
        <w:rPr>
          <w:rFonts w:ascii="Century Gothic" w:hAnsi="Century Gothic" w:cs="Arial"/>
          <w:b/>
          <w:sz w:val="20"/>
          <w:szCs w:val="20"/>
          <w:lang w:val="es-ES"/>
        </w:rPr>
        <w:t xml:space="preserve"> dirección-doble inmersión-infusión.</w:t>
      </w:r>
    </w:p>
    <w:p w:rsidR="00AF3AC9" w:rsidRDefault="003C663D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Por inmersión-inyección-triple inmersión-infusión.</w:t>
      </w:r>
    </w:p>
    <w:p w:rsidR="003C663D" w:rsidRDefault="003C663D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Por inmersión-triple inmersión-aspersión-infusión.</w:t>
      </w:r>
    </w:p>
    <w:p w:rsidR="003C663D" w:rsidRDefault="003C663D" w:rsidP="00AF3AC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C663D" w:rsidRDefault="00DD0B3E" w:rsidP="003C663D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el bautismo se nos:</w:t>
      </w:r>
    </w:p>
    <w:p w:rsidR="00DD0B3E" w:rsidRDefault="00DD0B3E" w:rsidP="00DD0B3E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Perdona el pecado original-volvemos a ser hijos de Dios-volvemos a ser miembros de la iglesia.</w:t>
      </w:r>
    </w:p>
    <w:p w:rsidR="00DD0B3E" w:rsidRDefault="00DD0B3E" w:rsidP="00DD0B3E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Perdona el pecado original-volvemos a la vida-volemos a ser parte de la humanidad.</w:t>
      </w:r>
    </w:p>
    <w:p w:rsidR="00DD0B3E" w:rsidRDefault="00DD0B3E" w:rsidP="00DD0B3E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Perdona el pecado original-volvemos a ser hijo de nuestros padres-volvemos a ser parte de nosotros.</w:t>
      </w:r>
    </w:p>
    <w:p w:rsidR="00DD0B3E" w:rsidRDefault="00DD0B3E" w:rsidP="00DD0B3E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D0B3E" w:rsidRDefault="00B92F86" w:rsidP="00DD0B3E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Los signos del bautismo son:</w:t>
      </w: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proofErr w:type="gramStart"/>
      <w:r>
        <w:rPr>
          <w:rFonts w:ascii="Century Gothic" w:hAnsi="Century Gothic" w:cs="Arial"/>
          <w:b/>
          <w:sz w:val="20"/>
          <w:szCs w:val="20"/>
          <w:lang w:val="es-ES"/>
        </w:rPr>
        <w:t>a.</w:t>
      </w:r>
      <w:proofErr w:type="gramEnd"/>
      <w:r>
        <w:rPr>
          <w:rFonts w:ascii="Century Gothic" w:hAnsi="Century Gothic" w:cs="Arial"/>
          <w:b/>
          <w:sz w:val="20"/>
          <w:szCs w:val="20"/>
          <w:lang w:val="es-ES"/>
        </w:rPr>
        <w:t>-Agua-vela encendida-</w:t>
      </w:r>
      <w:r w:rsidR="009D1657">
        <w:rPr>
          <w:rFonts w:ascii="Century Gothic" w:hAnsi="Century Gothic" w:cs="Arial"/>
          <w:b/>
          <w:sz w:val="20"/>
          <w:szCs w:val="20"/>
          <w:lang w:val="es-ES"/>
        </w:rPr>
        <w:t>las flores-cirio pascual-vestidura blanca.</w:t>
      </w:r>
    </w:p>
    <w:p w:rsidR="009D1657" w:rsidRDefault="009D1657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Agua –la biblia – las flores – cirio pascual- vestidura blanca.</w:t>
      </w:r>
    </w:p>
    <w:p w:rsidR="009D1657" w:rsidRDefault="009D1657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Agua-cirio pascual-vela encendida-vestidura blanca.</w:t>
      </w:r>
    </w:p>
    <w:p w:rsidR="009D1657" w:rsidRDefault="009D1657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1657" w:rsidRDefault="00504205" w:rsidP="009D1657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bautismo lo instituyo Jesús después de: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Su nacimiento.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Su resurrección.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Su vuelta a Jerusalén.</w:t>
      </w:r>
    </w:p>
    <w:p w:rsidR="00504205" w:rsidRDefault="00504205" w:rsidP="00504205">
      <w:pPr>
        <w:pStyle w:val="Prrafodelista"/>
        <w:spacing w:after="0" w:line="240" w:lineRule="auto"/>
        <w:ind w:hanging="294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04205" w:rsidRDefault="00504205" w:rsidP="00504205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bautismo es:</w:t>
      </w:r>
    </w:p>
    <w:p w:rsidR="00504205" w:rsidRDefault="00504205" w:rsidP="0050420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Segundo sacramento de la iglesia católica.</w:t>
      </w:r>
    </w:p>
    <w:p w:rsidR="00504205" w:rsidRDefault="00504205" w:rsidP="0050420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Quinto sacramento de la iglesia católica.</w:t>
      </w:r>
    </w:p>
    <w:p w:rsidR="00504205" w:rsidRDefault="00504205" w:rsidP="0050420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Primer sacramento de la iglesia católica.</w:t>
      </w:r>
    </w:p>
    <w:p w:rsidR="00504205" w:rsidRDefault="00504205" w:rsidP="00504205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04205" w:rsidRDefault="00504205" w:rsidP="00504205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sacerdote quién te bautiza hace la señal de: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 La cruz.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 La estrella.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El triangulo.</w:t>
      </w:r>
    </w:p>
    <w:p w:rsidR="00504205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04205" w:rsidRDefault="00E05C91" w:rsidP="00504205">
      <w:pPr>
        <w:pStyle w:val="Prrafodelista"/>
        <w:numPr>
          <w:ilvl w:val="0"/>
          <w:numId w:val="19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el bautismo participan:</w:t>
      </w:r>
    </w:p>
    <w:p w:rsidR="00E05C91" w:rsidRDefault="00E05C91" w:rsidP="00E05C91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Solo los padrinos.</w:t>
      </w:r>
    </w:p>
    <w:p w:rsidR="00E05C91" w:rsidRDefault="00E05C91" w:rsidP="00E05C91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Solo los padres.</w:t>
      </w:r>
    </w:p>
    <w:p w:rsidR="00E05C91" w:rsidRPr="00E05C91" w:rsidRDefault="00E05C91" w:rsidP="00E05C91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Los padres y padrinos.</w:t>
      </w:r>
    </w:p>
    <w:p w:rsidR="00504205" w:rsidRPr="009D1657" w:rsidRDefault="00504205" w:rsidP="00504205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92F86" w:rsidRDefault="00B92F86" w:rsidP="00B92F8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735F0D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144780</wp:posOffset>
                </wp:positionV>
                <wp:extent cx="5651500" cy="2143125"/>
                <wp:effectExtent l="6350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C91" w:rsidRPr="00DC50FC" w:rsidRDefault="00E05C91" w:rsidP="00E05C91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200150" cy="1323975"/>
                                  <wp:effectExtent l="19050" t="0" r="0" b="0"/>
                                  <wp:docPr id="2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15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862490" cy="1323975"/>
                                  <wp:effectExtent l="0" t="0" r="466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249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75pt;margin-top:11.4pt;width:44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mdRAIAAIgEAAAOAAAAZHJzL2Uyb0RvYy54bWysVNtu2zAMfR+wfxD0vtjOkq414hRdugwD&#10;ugvQ7gNkWbaFSaImKbGzry8lp2m6vg3zgyBedEgekl5dj1qRvXBegqloMcspEYZDI01X0Z8P23eX&#10;lPjATMMUGFHRg/D0ev32zWqwpZhDD6oRjiCI8eVgK9qHYMss87wXmvkZWGHQ2ILTLKDouqxxbEB0&#10;rbJ5nl9kA7jGOuDCe9TeTka6TvhtK3j43rZeBKIqirmFdLp01vHM1itWdo7ZXvJjGuwfstBMGgx6&#10;grplgZGdk6+gtOQOPLRhxkFn0LaSi1QDVlPkf1Vz3zMrUi1Ijrcnmvz/g+Xf9j8ckU1FF5QYprFF&#10;D2IM5COMZB7ZGawv0eneolsYUY1dTpV6ewf8lycGNj0znbhxDoZesAazK+LL7OzphOMjSD18hQbD&#10;sF2ABDS2TkfqkAyC6Nilw6kzMRWOyuXFsljmaOJomxeL98V8mWKw8um5dT58FqBJvFTUYesTPNvf&#10;+RDTYeWTS4zmQclmK5VKguvqjXJkz3BMtuk7or9wU4YMFb1aYuzXEHFixQmk7iaW1E5juRNwkccv&#10;ArMS9TiYkz6pML009BEiJfsispYB10RJXdHLM5RI9yfTJMTApJruCKXMkf9I+UR+GOsRHWNTamgO&#10;2AkH0zrg+uKlB/eHkgFXoaL+9445QYn6YrCbV8ViEXcnCYvlhzkK7txSn1uY4QhV0UDJdN2Ead92&#10;1smux0gTMwZucAJamXrznNUxbxz3xMJxNeM+ncvJ6/kHsn4EAAD//wMAUEsDBBQABgAIAAAAIQCY&#10;W/MO3gAAAAoBAAAPAAAAZHJzL2Rvd25yZXYueG1sTI/BTsMwEETvSPyDtUjcqE0KgYQ4FQLRG6oI&#10;qHB04iWJiNdR7LaBr2d7guPMPs3OFKvZDWKPU+g9abhcKBBIjbc9tRreXp8ubkGEaMiawRNq+MYA&#10;q/L0pDC59Qd6wX0VW8EhFHKjoYtxzKUMTYfOhIUfkfj26SdnIsuplXYyBw53g0yUSqUzPfGHzoz4&#10;0GHzVe2chtCodLu5qrbvtVzjT2bt48f6Wevzs/n+DkTEOf7BcKzP1aHkTrXfkQ1iYK1urhnVkCQ8&#10;gYEsOxq1hmWqliDLQv6fUP4CAAD//wMAUEsBAi0AFAAGAAgAAAAhALaDOJL+AAAA4QEAABMAAAAA&#10;AAAAAAAAAAAAAAAAAFtDb250ZW50X1R5cGVzXS54bWxQSwECLQAUAAYACAAAACEAOP0h/9YAAACU&#10;AQAACwAAAAAAAAAAAAAAAAAvAQAAX3JlbHMvLnJlbHNQSwECLQAUAAYACAAAACEAGzLpnUQCAACI&#10;BAAADgAAAAAAAAAAAAAAAAAuAgAAZHJzL2Uyb0RvYy54bWxQSwECLQAUAAYACAAAACEAmFvzDt4A&#10;AAAKAQAADwAAAAAAAAAAAAAAAACeBAAAZHJzL2Rvd25yZXYueG1sUEsFBgAAAAAEAAQA8wAAAKkF&#10;AAAAAA==&#10;" strokecolor="white [3212]">
                <v:textbox>
                  <w:txbxContent>
                    <w:p w:rsidR="00E05C91" w:rsidRPr="00DC50FC" w:rsidRDefault="00E05C91" w:rsidP="00E05C91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200150" cy="1323975"/>
                            <wp:effectExtent l="19050" t="0" r="0" b="0"/>
                            <wp:docPr id="2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150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862490" cy="1323975"/>
                            <wp:effectExtent l="0" t="0" r="466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249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F5F27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C5" w:rsidRDefault="00D661C5" w:rsidP="00CB2B0A">
      <w:pPr>
        <w:spacing w:after="0" w:line="240" w:lineRule="auto"/>
      </w:pPr>
      <w:r>
        <w:separator/>
      </w:r>
    </w:p>
  </w:endnote>
  <w:endnote w:type="continuationSeparator" w:id="0">
    <w:p w:rsidR="00D661C5" w:rsidRDefault="00D661C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C5" w:rsidRDefault="00D661C5" w:rsidP="00CB2B0A">
      <w:pPr>
        <w:spacing w:after="0" w:line="240" w:lineRule="auto"/>
      </w:pPr>
      <w:r>
        <w:separator/>
      </w:r>
    </w:p>
  </w:footnote>
  <w:footnote w:type="continuationSeparator" w:id="0">
    <w:p w:rsidR="00D661C5" w:rsidRDefault="00D661C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078"/>
    <w:multiLevelType w:val="hybridMultilevel"/>
    <w:tmpl w:val="90EE8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72A8"/>
    <w:multiLevelType w:val="hybridMultilevel"/>
    <w:tmpl w:val="B0DEC1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4715D"/>
    <w:multiLevelType w:val="hybridMultilevel"/>
    <w:tmpl w:val="F440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38154A"/>
    <w:multiLevelType w:val="hybridMultilevel"/>
    <w:tmpl w:val="23689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66868"/>
    <w:multiLevelType w:val="hybridMultilevel"/>
    <w:tmpl w:val="7BB436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16"/>
  </w:num>
  <w:num w:numId="10">
    <w:abstractNumId w:val="3"/>
  </w:num>
  <w:num w:numId="11">
    <w:abstractNumId w:val="7"/>
  </w:num>
  <w:num w:numId="12">
    <w:abstractNumId w:val="17"/>
  </w:num>
  <w:num w:numId="13">
    <w:abstractNumId w:val="10"/>
  </w:num>
  <w:num w:numId="14">
    <w:abstractNumId w:val="14"/>
  </w:num>
  <w:num w:numId="15">
    <w:abstractNumId w:val="8"/>
  </w:num>
  <w:num w:numId="16">
    <w:abstractNumId w:val="0"/>
  </w:num>
  <w:num w:numId="17">
    <w:abstractNumId w:val="1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04068"/>
    <w:rsid w:val="00110238"/>
    <w:rsid w:val="00115A4D"/>
    <w:rsid w:val="00117487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012C"/>
    <w:rsid w:val="0023114E"/>
    <w:rsid w:val="002376F2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94C12"/>
    <w:rsid w:val="002A0EB6"/>
    <w:rsid w:val="002A43D8"/>
    <w:rsid w:val="002B1B43"/>
    <w:rsid w:val="002C234D"/>
    <w:rsid w:val="002C6C2C"/>
    <w:rsid w:val="002D180E"/>
    <w:rsid w:val="002D1BC4"/>
    <w:rsid w:val="002D7D02"/>
    <w:rsid w:val="002E125D"/>
    <w:rsid w:val="002E186E"/>
    <w:rsid w:val="002F2378"/>
    <w:rsid w:val="00301875"/>
    <w:rsid w:val="00330EC9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63D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205"/>
    <w:rsid w:val="00504766"/>
    <w:rsid w:val="00505651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81C"/>
    <w:rsid w:val="005E2B60"/>
    <w:rsid w:val="005E5909"/>
    <w:rsid w:val="005F29E0"/>
    <w:rsid w:val="006062C9"/>
    <w:rsid w:val="006422ED"/>
    <w:rsid w:val="00651FCF"/>
    <w:rsid w:val="00652B0B"/>
    <w:rsid w:val="00654AAA"/>
    <w:rsid w:val="00657DCE"/>
    <w:rsid w:val="00677345"/>
    <w:rsid w:val="006811EF"/>
    <w:rsid w:val="00685F04"/>
    <w:rsid w:val="00691431"/>
    <w:rsid w:val="006A331C"/>
    <w:rsid w:val="006B5B69"/>
    <w:rsid w:val="006C33CE"/>
    <w:rsid w:val="006C40CD"/>
    <w:rsid w:val="006C5C29"/>
    <w:rsid w:val="006D0AD9"/>
    <w:rsid w:val="006D52E4"/>
    <w:rsid w:val="006E2D22"/>
    <w:rsid w:val="006E3028"/>
    <w:rsid w:val="006F243E"/>
    <w:rsid w:val="00701E97"/>
    <w:rsid w:val="00713FB1"/>
    <w:rsid w:val="00720911"/>
    <w:rsid w:val="007266ED"/>
    <w:rsid w:val="0072691E"/>
    <w:rsid w:val="00735F0D"/>
    <w:rsid w:val="00736DAC"/>
    <w:rsid w:val="007377DB"/>
    <w:rsid w:val="007461B2"/>
    <w:rsid w:val="00754055"/>
    <w:rsid w:val="0076508A"/>
    <w:rsid w:val="007650BD"/>
    <w:rsid w:val="007708CC"/>
    <w:rsid w:val="0077559B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16B78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E77E1"/>
    <w:rsid w:val="008F198C"/>
    <w:rsid w:val="008F5779"/>
    <w:rsid w:val="009063C1"/>
    <w:rsid w:val="009073F5"/>
    <w:rsid w:val="0090798C"/>
    <w:rsid w:val="00915AE3"/>
    <w:rsid w:val="009219C6"/>
    <w:rsid w:val="00921D1E"/>
    <w:rsid w:val="0093284B"/>
    <w:rsid w:val="00940C80"/>
    <w:rsid w:val="00944F32"/>
    <w:rsid w:val="00945FED"/>
    <w:rsid w:val="009463A9"/>
    <w:rsid w:val="00946785"/>
    <w:rsid w:val="00953CF6"/>
    <w:rsid w:val="00954EF5"/>
    <w:rsid w:val="0096548B"/>
    <w:rsid w:val="009720E4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1657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AD76BE"/>
    <w:rsid w:val="00AE07E7"/>
    <w:rsid w:val="00AF3AC9"/>
    <w:rsid w:val="00B001C6"/>
    <w:rsid w:val="00B008A9"/>
    <w:rsid w:val="00B16EE7"/>
    <w:rsid w:val="00B22419"/>
    <w:rsid w:val="00B2277E"/>
    <w:rsid w:val="00B31DC3"/>
    <w:rsid w:val="00B34585"/>
    <w:rsid w:val="00B37389"/>
    <w:rsid w:val="00B37EE1"/>
    <w:rsid w:val="00B54BB3"/>
    <w:rsid w:val="00B57B43"/>
    <w:rsid w:val="00B6054F"/>
    <w:rsid w:val="00B66045"/>
    <w:rsid w:val="00B67A44"/>
    <w:rsid w:val="00B80667"/>
    <w:rsid w:val="00B84154"/>
    <w:rsid w:val="00B9107E"/>
    <w:rsid w:val="00B91A13"/>
    <w:rsid w:val="00B92F86"/>
    <w:rsid w:val="00B95918"/>
    <w:rsid w:val="00BA1814"/>
    <w:rsid w:val="00BA608B"/>
    <w:rsid w:val="00BA6309"/>
    <w:rsid w:val="00BB05EE"/>
    <w:rsid w:val="00BB36D6"/>
    <w:rsid w:val="00BC7F0A"/>
    <w:rsid w:val="00BE7597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68B0"/>
    <w:rsid w:val="00D15A43"/>
    <w:rsid w:val="00D202CB"/>
    <w:rsid w:val="00D22B30"/>
    <w:rsid w:val="00D27CF2"/>
    <w:rsid w:val="00D30890"/>
    <w:rsid w:val="00D52093"/>
    <w:rsid w:val="00D559EB"/>
    <w:rsid w:val="00D63E18"/>
    <w:rsid w:val="00D661C5"/>
    <w:rsid w:val="00D7742E"/>
    <w:rsid w:val="00D778E3"/>
    <w:rsid w:val="00D85B71"/>
    <w:rsid w:val="00D866DA"/>
    <w:rsid w:val="00D9616F"/>
    <w:rsid w:val="00DA4594"/>
    <w:rsid w:val="00DB3400"/>
    <w:rsid w:val="00DD0B3E"/>
    <w:rsid w:val="00DE1CF3"/>
    <w:rsid w:val="00DF61D4"/>
    <w:rsid w:val="00DF6E69"/>
    <w:rsid w:val="00E00E80"/>
    <w:rsid w:val="00E01AEF"/>
    <w:rsid w:val="00E05C91"/>
    <w:rsid w:val="00E1659B"/>
    <w:rsid w:val="00E33067"/>
    <w:rsid w:val="00E34008"/>
    <w:rsid w:val="00E427C6"/>
    <w:rsid w:val="00E44840"/>
    <w:rsid w:val="00E474AF"/>
    <w:rsid w:val="00E54BDE"/>
    <w:rsid w:val="00E678B8"/>
    <w:rsid w:val="00E7404F"/>
    <w:rsid w:val="00E762EA"/>
    <w:rsid w:val="00E9069C"/>
    <w:rsid w:val="00E906D8"/>
    <w:rsid w:val="00E93B10"/>
    <w:rsid w:val="00EB65FC"/>
    <w:rsid w:val="00EC27B3"/>
    <w:rsid w:val="00EC52BB"/>
    <w:rsid w:val="00EC6B64"/>
    <w:rsid w:val="00EF4604"/>
    <w:rsid w:val="00F02696"/>
    <w:rsid w:val="00F23248"/>
    <w:rsid w:val="00F4018C"/>
    <w:rsid w:val="00F51934"/>
    <w:rsid w:val="00F5200F"/>
    <w:rsid w:val="00F61BA5"/>
    <w:rsid w:val="00F66F56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CC14FA1-A3AA-46C0-9C68-CF1B80C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D2B3-6667-4055-9F8C-94E81F0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2020-05-28T02:26:00Z</dcterms:created>
  <dcterms:modified xsi:type="dcterms:W3CDTF">2020-05-28T02:26:00Z</dcterms:modified>
  <cp:category>UTP</cp:category>
  <cp:contentStatus>UTP</cp:contentStatus>
</cp:coreProperties>
</file>